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6DB" w:rsidRDefault="005F46D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5F46DB" w:rsidRDefault="005F46D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ПРАВЛЕНИЕ РЕГИОНАЛЬНОЙ ЭНЕРГЕТИЧЕСКОЙ КОМИССИИ</w:t>
      </w:r>
    </w:p>
    <w:p w:rsidR="005F46DB" w:rsidRDefault="005F46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РЕСПУБЛИКИ МОРДОВИЯ</w:t>
      </w:r>
    </w:p>
    <w:p w:rsidR="005F46DB" w:rsidRDefault="005F46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F46DB" w:rsidRDefault="005F46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5F46DB" w:rsidRDefault="005F46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22 ноября 2006 г. N 66</w:t>
      </w:r>
    </w:p>
    <w:p w:rsidR="005F46DB" w:rsidRDefault="005F46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F46DB" w:rsidRDefault="005F46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ИЗМЕНЕНИИ ТАРИФОВ НА ЭЛЕКТРИЧЕСКУЮ ЭНЕРГИЮ</w:t>
      </w:r>
    </w:p>
    <w:p w:rsidR="005F46DB" w:rsidRDefault="005F46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ДЛЯ ТАРИФНОЙ ГРУППЫ "НАСЕЛЕНИЕ"</w:t>
      </w:r>
    </w:p>
    <w:p w:rsidR="005F46DB" w:rsidRDefault="005F46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F46DB" w:rsidRDefault="005F46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основании принятых Федеральной службой по тарифам Российской Федерации предельных уровней тарифов на электрическую энергию, поставляемую населению, на 2007 год (</w:t>
      </w:r>
      <w:hyperlink r:id="rId5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ФСТ России N 166-э/1 от 01 августа 2006 г.), правление Региональной энергетической комиссии Республики Мордовия постановляет:</w:t>
      </w:r>
    </w:p>
    <w:p w:rsidR="005F46DB" w:rsidRDefault="005F46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F46DB" w:rsidRDefault="005F46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hyperlink r:id="rId6" w:history="1">
        <w:r>
          <w:rPr>
            <w:rFonts w:ascii="Calibri" w:hAnsi="Calibri" w:cs="Calibri"/>
            <w:color w:val="0000FF"/>
          </w:rPr>
          <w:t>Установить</w:t>
        </w:r>
      </w:hyperlink>
      <w:r>
        <w:rPr>
          <w:rFonts w:ascii="Calibri" w:hAnsi="Calibri" w:cs="Calibri"/>
        </w:rPr>
        <w:t xml:space="preserve"> и ввести в действие с 1 января 2007 года на территории Республики Мордовия </w:t>
      </w:r>
      <w:hyperlink w:anchor="Par35" w:history="1">
        <w:r>
          <w:rPr>
            <w:rFonts w:ascii="Calibri" w:hAnsi="Calibri" w:cs="Calibri"/>
            <w:color w:val="0000FF"/>
          </w:rPr>
          <w:t>тарифы</w:t>
        </w:r>
      </w:hyperlink>
      <w:r>
        <w:rPr>
          <w:rFonts w:ascii="Calibri" w:hAnsi="Calibri" w:cs="Calibri"/>
        </w:rPr>
        <w:t xml:space="preserve"> на электрическую энергию для тарифной группы "Население" согласно Приложению.</w:t>
      </w:r>
    </w:p>
    <w:p w:rsidR="005F46DB" w:rsidRDefault="005F46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F46DB" w:rsidRDefault="005F46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Признать утратившим силу с 1 января 2007 года </w:t>
      </w:r>
      <w:hyperlink r:id="rId7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правления Региональной энергетической комиссии Республики Мордовия N 24 от 29 ноября 2005 г.</w:t>
      </w:r>
    </w:p>
    <w:p w:rsidR="005F46DB" w:rsidRDefault="005F46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F46DB" w:rsidRDefault="005F46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исполнением настоящего постановления возложить на отдел экономического анализа и тарифной политики Региональной энергетической комиссии Республики Мордовия.</w:t>
      </w:r>
    </w:p>
    <w:p w:rsidR="005F46DB" w:rsidRDefault="005F46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F46DB" w:rsidRDefault="005F46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правления</w:t>
      </w:r>
    </w:p>
    <w:p w:rsidR="005F46DB" w:rsidRDefault="005F46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Региональной энергетической комиссии</w:t>
      </w:r>
    </w:p>
    <w:p w:rsidR="005F46DB" w:rsidRDefault="005F46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Республики Мордовия</w:t>
      </w:r>
    </w:p>
    <w:p w:rsidR="005F46DB" w:rsidRDefault="005F46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И.Я.НЕНЮКОВ</w:t>
      </w:r>
    </w:p>
    <w:p w:rsidR="005F46DB" w:rsidRDefault="005F46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F46DB" w:rsidRDefault="005F46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F46DB" w:rsidRDefault="005F46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F46DB" w:rsidRDefault="005F46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F46DB" w:rsidRDefault="005F46D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6"/>
      <w:bookmarkEnd w:id="1"/>
      <w:r>
        <w:rPr>
          <w:rFonts w:ascii="Calibri" w:hAnsi="Calibri" w:cs="Calibri"/>
        </w:rPr>
        <w:t>Приложение</w:t>
      </w:r>
    </w:p>
    <w:p w:rsidR="005F46DB" w:rsidRDefault="005F46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 правления</w:t>
      </w:r>
    </w:p>
    <w:p w:rsidR="005F46DB" w:rsidRDefault="005F46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Региональной энергетической комиссии</w:t>
      </w:r>
    </w:p>
    <w:p w:rsidR="005F46DB" w:rsidRDefault="005F46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Республики Мордовия</w:t>
      </w:r>
    </w:p>
    <w:p w:rsidR="005F46DB" w:rsidRDefault="005F46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N 66 от 22 ноября 2006 г.</w:t>
      </w:r>
    </w:p>
    <w:p w:rsidR="005F46DB" w:rsidRDefault="005F46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F46DB" w:rsidRDefault="005F46DB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5F46DB" w:rsidRDefault="005F46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Информационным </w:t>
      </w:r>
      <w:hyperlink r:id="rId8" w:history="1">
        <w:r>
          <w:rPr>
            <w:rFonts w:ascii="Calibri" w:hAnsi="Calibri" w:cs="Calibri"/>
            <w:color w:val="0000FF"/>
          </w:rPr>
          <w:t>письмом</w:t>
        </w:r>
      </w:hyperlink>
      <w:r>
        <w:rPr>
          <w:rFonts w:ascii="Calibri" w:hAnsi="Calibri" w:cs="Calibri"/>
        </w:rPr>
        <w:t xml:space="preserve"> Региональной энергетической комиссии РМ от 15.02.2006 N 66 разъяснен порядок применения с 1 февраля 2006 года тарифов на электрическую энергию религиозными организациями при обязательном наличии раздельного учета электроэнергии.</w:t>
      </w:r>
    </w:p>
    <w:p w:rsidR="005F46DB" w:rsidRDefault="005F46DB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5F46DB" w:rsidRDefault="005F46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" w:name="Par35"/>
      <w:bookmarkEnd w:id="2"/>
      <w:r>
        <w:rPr>
          <w:rFonts w:ascii="Calibri" w:hAnsi="Calibri" w:cs="Calibri"/>
        </w:rPr>
        <w:t>ТАРИФЫ</w:t>
      </w:r>
    </w:p>
    <w:p w:rsidR="005F46DB" w:rsidRDefault="005F46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F46DB" w:rsidRDefault="005F46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ЭЛЕКТРИЧЕСКУЮ ЭНЕРГИЮ ДЛЯ ТАРИФНОЙ ГРУППЫ</w:t>
      </w:r>
    </w:p>
    <w:p w:rsidR="005F46DB" w:rsidRDefault="005F46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"НАСЕЛЕНИЕ"</w:t>
      </w:r>
    </w:p>
    <w:p w:rsidR="005F46DB" w:rsidRDefault="005F46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F46DB" w:rsidRDefault="005F46D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┌───────────────────────────────────────────────────┬────────────┐</w:t>
      </w:r>
    </w:p>
    <w:p w:rsidR="005F46DB" w:rsidRDefault="005F46D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           │   Тариф,   │</w:t>
      </w:r>
    </w:p>
    <w:p w:rsidR="005F46DB" w:rsidRDefault="005F46D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Тарифная группа "Население"            │(коп./кВт</w:t>
      </w:r>
      <w:proofErr w:type="gramStart"/>
      <w:r>
        <w:rPr>
          <w:rFonts w:ascii="Courier New" w:hAnsi="Courier New" w:cs="Courier New"/>
          <w:sz w:val="20"/>
          <w:szCs w:val="20"/>
        </w:rPr>
        <w:t>.ч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│</w:t>
      </w:r>
    </w:p>
    <w:p w:rsidR="005F46DB" w:rsidRDefault="005F46D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           │   с НДС)   │</w:t>
      </w:r>
    </w:p>
    <w:p w:rsidR="005F46DB" w:rsidRDefault="005F46D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├───────────────────────────────────────────────────┼────────────┤</w:t>
      </w:r>
    </w:p>
    <w:p w:rsidR="005F46DB" w:rsidRDefault="005F46D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│1. Одноставочный тариф для населения:              │            │</w:t>
      </w:r>
    </w:p>
    <w:p w:rsidR="005F46DB" w:rsidRDefault="005F46D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│а) </w:t>
      </w:r>
      <w:proofErr w:type="gramStart"/>
      <w:r>
        <w:rPr>
          <w:rFonts w:ascii="Courier New" w:hAnsi="Courier New" w:cs="Courier New"/>
          <w:sz w:val="20"/>
          <w:szCs w:val="20"/>
        </w:rPr>
        <w:t>проживающего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в городских населенных пунктах     │    141,0   │</w:t>
      </w:r>
    </w:p>
    <w:p w:rsidR="005F46DB" w:rsidRDefault="005F46DB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│(кроме домов, оборудованных в установленном порядке│            │</w:t>
      </w:r>
      <w:proofErr w:type="gramEnd"/>
    </w:p>
    <w:p w:rsidR="005F46DB" w:rsidRDefault="005F46D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│стационарными электроплитами и электроотопительными│            │</w:t>
      </w:r>
    </w:p>
    <w:p w:rsidR="005F46DB" w:rsidRDefault="005F46D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│установками);                                      │            │</w:t>
      </w:r>
    </w:p>
    <w:p w:rsidR="005F46DB" w:rsidRDefault="005F46D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│в) </w:t>
      </w:r>
      <w:proofErr w:type="gramStart"/>
      <w:r>
        <w:rPr>
          <w:rFonts w:ascii="Courier New" w:hAnsi="Courier New" w:cs="Courier New"/>
          <w:sz w:val="20"/>
          <w:szCs w:val="20"/>
        </w:rPr>
        <w:t>проживающего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в городских населенных пунктах (в  │     99,0   │</w:t>
      </w:r>
    </w:p>
    <w:p w:rsidR="005F46DB" w:rsidRDefault="005F46D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домах</w:t>
      </w:r>
      <w:proofErr w:type="gramEnd"/>
      <w:r>
        <w:rPr>
          <w:rFonts w:ascii="Courier New" w:hAnsi="Courier New" w:cs="Courier New"/>
          <w:sz w:val="20"/>
          <w:szCs w:val="20"/>
        </w:rPr>
        <w:t>, оборудованных в установленном порядке       │            │</w:t>
      </w:r>
    </w:p>
    <w:p w:rsidR="005F46DB" w:rsidRDefault="005F46D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│стационарными электроплитами и электроотопительными│            │</w:t>
      </w:r>
    </w:p>
    <w:p w:rsidR="005F46DB" w:rsidRDefault="005F46D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│установками), а также в </w:t>
      </w:r>
      <w:proofErr w:type="gramStart"/>
      <w:r>
        <w:rPr>
          <w:rFonts w:ascii="Courier New" w:hAnsi="Courier New" w:cs="Courier New"/>
          <w:sz w:val="20"/>
          <w:szCs w:val="20"/>
        </w:rPr>
        <w:t>сельских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населенных        │            │</w:t>
      </w:r>
    </w:p>
    <w:p w:rsidR="005F46DB" w:rsidRDefault="005F46D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пунктах</w:t>
      </w:r>
      <w:proofErr w:type="gramEnd"/>
      <w:r>
        <w:rPr>
          <w:rFonts w:ascii="Courier New" w:hAnsi="Courier New" w:cs="Courier New"/>
          <w:sz w:val="20"/>
          <w:szCs w:val="20"/>
        </w:rPr>
        <w:t>.                                           │            │</w:t>
      </w:r>
    </w:p>
    <w:p w:rsidR="005F46DB" w:rsidRDefault="005F46D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├───────────────────────────────────────────────────┼────────────┤</w:t>
      </w:r>
    </w:p>
    <w:p w:rsidR="005F46DB" w:rsidRDefault="005F46D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│2. </w:t>
      </w:r>
      <w:proofErr w:type="gramStart"/>
      <w:r>
        <w:rPr>
          <w:rFonts w:ascii="Courier New" w:hAnsi="Courier New" w:cs="Courier New"/>
          <w:sz w:val="20"/>
          <w:szCs w:val="20"/>
        </w:rPr>
        <w:t>Тарифы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дифференцированные по зонам суток для    │            │</w:t>
      </w:r>
    </w:p>
    <w:p w:rsidR="005F46DB" w:rsidRDefault="005F46D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│населения </w:t>
      </w:r>
      <w:hyperlink w:anchor="Par74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>:                                     │            │</w:t>
      </w:r>
    </w:p>
    <w:p w:rsidR="005F46DB" w:rsidRDefault="005F46D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│а) </w:t>
      </w:r>
      <w:proofErr w:type="gramStart"/>
      <w:r>
        <w:rPr>
          <w:rFonts w:ascii="Courier New" w:hAnsi="Courier New" w:cs="Courier New"/>
          <w:sz w:val="20"/>
          <w:szCs w:val="20"/>
        </w:rPr>
        <w:t>проживающего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в городских населенных пунктах     │            │</w:t>
      </w:r>
    </w:p>
    <w:p w:rsidR="005F46DB" w:rsidRDefault="005F46DB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│(кроме домов, оборудованных в установленном порядке│            │</w:t>
      </w:r>
      <w:proofErr w:type="gramEnd"/>
    </w:p>
    <w:p w:rsidR="005F46DB" w:rsidRDefault="005F46D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│стационарными электроплитами и электроотопительными│            │</w:t>
      </w:r>
    </w:p>
    <w:p w:rsidR="005F46DB" w:rsidRDefault="005F46D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│установками):                                      │            │</w:t>
      </w:r>
    </w:p>
    <w:p w:rsidR="005F46DB" w:rsidRDefault="005F46D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│- дневной (с 7.00 до 23.00)                        │    158,0   │</w:t>
      </w:r>
    </w:p>
    <w:p w:rsidR="005F46DB" w:rsidRDefault="005F46D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│- ночной (с 23.00 до 7.00)                         │    121,0   │</w:t>
      </w:r>
    </w:p>
    <w:p w:rsidR="005F46DB" w:rsidRDefault="005F46D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│в) </w:t>
      </w:r>
      <w:proofErr w:type="gramStart"/>
      <w:r>
        <w:rPr>
          <w:rFonts w:ascii="Courier New" w:hAnsi="Courier New" w:cs="Courier New"/>
          <w:sz w:val="20"/>
          <w:szCs w:val="20"/>
        </w:rPr>
        <w:t>проживающего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в городских населенных пунктах (в  │            │</w:t>
      </w:r>
    </w:p>
    <w:p w:rsidR="005F46DB" w:rsidRDefault="005F46D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домах</w:t>
      </w:r>
      <w:proofErr w:type="gramEnd"/>
      <w:r>
        <w:rPr>
          <w:rFonts w:ascii="Courier New" w:hAnsi="Courier New" w:cs="Courier New"/>
          <w:sz w:val="20"/>
          <w:szCs w:val="20"/>
        </w:rPr>
        <w:t>, оборудованных в установленном порядке       │            │</w:t>
      </w:r>
    </w:p>
    <w:p w:rsidR="005F46DB" w:rsidRDefault="005F46D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│стационарными электроплитами и электроотопительными│            │</w:t>
      </w:r>
    </w:p>
    <w:p w:rsidR="005F46DB" w:rsidRDefault="005F46D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│установками), а также в </w:t>
      </w:r>
      <w:proofErr w:type="gramStart"/>
      <w:r>
        <w:rPr>
          <w:rFonts w:ascii="Courier New" w:hAnsi="Courier New" w:cs="Courier New"/>
          <w:sz w:val="20"/>
          <w:szCs w:val="20"/>
        </w:rPr>
        <w:t>сельских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населенных        │            │</w:t>
      </w:r>
    </w:p>
    <w:p w:rsidR="005F46DB" w:rsidRDefault="005F46D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пунктах</w:t>
      </w:r>
      <w:proofErr w:type="gramEnd"/>
      <w:r>
        <w:rPr>
          <w:rFonts w:ascii="Courier New" w:hAnsi="Courier New" w:cs="Courier New"/>
          <w:sz w:val="20"/>
          <w:szCs w:val="20"/>
        </w:rPr>
        <w:t>:                                           │            │</w:t>
      </w:r>
    </w:p>
    <w:p w:rsidR="005F46DB" w:rsidRDefault="005F46D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│- дневной (с 7.00 до 23.00)                        │    110,0   │</w:t>
      </w:r>
    </w:p>
    <w:p w:rsidR="005F46DB" w:rsidRDefault="005F46D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│- ночной (с 23.00 до 7.00)                         │     85,0   │</w:t>
      </w:r>
    </w:p>
    <w:p w:rsidR="005F46DB" w:rsidRDefault="005F46D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└───────────────────────────────────────────────────┴────────────┘</w:t>
      </w:r>
    </w:p>
    <w:p w:rsidR="005F46DB" w:rsidRDefault="005F46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F46DB" w:rsidRDefault="005F46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5F46DB" w:rsidRDefault="005F46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74"/>
      <w:bookmarkEnd w:id="3"/>
      <w:r>
        <w:rPr>
          <w:rFonts w:ascii="Calibri" w:hAnsi="Calibri" w:cs="Calibri"/>
        </w:rPr>
        <w:t>&lt;*&gt; Тарифы, дифференцированные по зонам суток, применяются при наличии соответствующих приборов учета.</w:t>
      </w:r>
    </w:p>
    <w:p w:rsidR="005F46DB" w:rsidRDefault="005F46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F46DB" w:rsidRDefault="005F46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F46DB" w:rsidRDefault="005F46DB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4660CA" w:rsidRDefault="004660CA">
      <w:bookmarkStart w:id="4" w:name="_GoBack"/>
      <w:bookmarkEnd w:id="4"/>
    </w:p>
    <w:sectPr w:rsidR="004660CA" w:rsidSect="00830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6DB"/>
    <w:rsid w:val="004660CA"/>
    <w:rsid w:val="005F4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F46D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F46D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783496600CF291EB4FE4AFBBEA022D3C95C2479ADF04810D483774567FA18A5DFBF5F6CA145A41EC8141KBu8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6783496600CF291EB4FE4AFBBEA022D3C95C24792D80D8102153D7C0F73A3K8uD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6783496600CF291EB4FE4AFBBEA022D3C95C24792D6028A02153D7C0F73A38D52A4E2F183185B41EC83K4u6E" TargetMode="External"/><Relationship Id="rId5" Type="http://schemas.openxmlformats.org/officeDocument/2006/relationships/hyperlink" Target="consultantplus://offline/ref=C6783496600CF291EB4FFAA2AD865F213E9C9C499FD452D45D4E602BK0u6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 Елена Анатольевна</dc:creator>
  <cp:lastModifiedBy>Абрамова Елена Анатольевна</cp:lastModifiedBy>
  <cp:revision>1</cp:revision>
  <dcterms:created xsi:type="dcterms:W3CDTF">2014-05-16T04:46:00Z</dcterms:created>
  <dcterms:modified xsi:type="dcterms:W3CDTF">2014-05-16T04:47:00Z</dcterms:modified>
</cp:coreProperties>
</file>